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42BDE" w14:textId="1BB5DE74" w:rsidR="00E16FCB" w:rsidRPr="00E16FCB" w:rsidRDefault="00860F5C" w:rsidP="00E16FCB">
      <w:pPr>
        <w:pStyle w:val="Formatvorlage5Anhang"/>
        <w:numPr>
          <w:ilvl w:val="0"/>
          <w:numId w:val="0"/>
        </w:numPr>
        <w:jc w:val="left"/>
        <w:rPr>
          <w:spacing w:val="-2"/>
        </w:rPr>
      </w:pPr>
      <w:bookmarkStart w:id="0" w:name="_Toc477258118"/>
      <w:bookmarkStart w:id="1" w:name="_Toc484362095"/>
      <w:r w:rsidRPr="00E16FCB">
        <w:rPr>
          <w:noProof/>
          <w:spacing w:val="-2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1AE27F29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20"/>
      <w:bookmarkStart w:id="3" w:name="_Ref479769154"/>
      <w:bookmarkStart w:id="4" w:name="_Ref479769161"/>
      <w:bookmarkStart w:id="5" w:name="_Toc484362097"/>
      <w:bookmarkEnd w:id="0"/>
      <w:bookmarkEnd w:id="1"/>
      <w:r w:rsidR="00C21907" w:rsidRPr="00E16FCB">
        <w:rPr>
          <w:spacing w:val="-2"/>
        </w:rPr>
        <w:t>Anhang I</w:t>
      </w:r>
      <w:bookmarkStart w:id="6" w:name="_Toc477258121"/>
      <w:bookmarkStart w:id="7" w:name="_Ref479769187"/>
      <w:bookmarkStart w:id="8" w:name="_Ref479769193"/>
      <w:bookmarkStart w:id="9" w:name="_Toc484362098"/>
      <w:bookmarkEnd w:id="2"/>
      <w:bookmarkEnd w:id="3"/>
      <w:bookmarkEnd w:id="4"/>
      <w:bookmarkEnd w:id="5"/>
      <w:r w:rsidR="0049248B">
        <w:rPr>
          <w:spacing w:val="-2"/>
        </w:rPr>
        <w:t>V</w:t>
      </w:r>
      <w:r w:rsidR="00672909" w:rsidRPr="00E16FCB">
        <w:rPr>
          <w:spacing w:val="-2"/>
        </w:rPr>
        <w:t>:</w:t>
      </w:r>
      <w:bookmarkStart w:id="10" w:name="_Ref479769216"/>
      <w:bookmarkStart w:id="11" w:name="_Ref479769222"/>
      <w:bookmarkStart w:id="12" w:name="_Toc484362099"/>
      <w:bookmarkEnd w:id="6"/>
      <w:bookmarkEnd w:id="7"/>
      <w:bookmarkEnd w:id="8"/>
      <w:bookmarkEnd w:id="9"/>
      <w:r w:rsidR="00E16FCB" w:rsidRPr="00E16FCB">
        <w:rPr>
          <w:spacing w:val="-2"/>
        </w:rPr>
        <w:t xml:space="preserve"> Beispiel eines Pflichtenhefts für Musikkommissionsmitglieder</w:t>
      </w:r>
      <w:bookmarkEnd w:id="10"/>
      <w:bookmarkEnd w:id="11"/>
      <w:bookmarkEnd w:id="12"/>
    </w:p>
    <w:p w14:paraId="12A3AB6F" w14:textId="77777777" w:rsidR="00E16FCB" w:rsidRPr="00AE5EE6" w:rsidRDefault="00E16FCB" w:rsidP="00E16FCB">
      <w:pPr>
        <w:rPr>
          <w:b/>
        </w:rPr>
      </w:pPr>
      <w:bookmarkStart w:id="13" w:name="_GoBack"/>
      <w:r w:rsidRPr="00AE5EE6">
        <w:rPr>
          <w:b/>
        </w:rPr>
        <w:t>Musikkommissionspräsident</w:t>
      </w:r>
    </w:p>
    <w:p w14:paraId="2BF480C1" w14:textId="73165835" w:rsidR="00E16FCB" w:rsidRDefault="00E16FCB" w:rsidP="00E16FCB">
      <w:pPr>
        <w:pStyle w:val="Aufzhlung"/>
      </w:pPr>
      <w:r>
        <w:t>Leitet di</w:t>
      </w:r>
      <w:r w:rsidR="00360A0E">
        <w:t>e Sitzungen der Musikkommission</w:t>
      </w:r>
    </w:p>
    <w:p w14:paraId="5DFC2984" w14:textId="110B9EF1" w:rsidR="00E16FCB" w:rsidRDefault="00E16FCB" w:rsidP="00E16FCB">
      <w:pPr>
        <w:pStyle w:val="Aufzhlung"/>
      </w:pPr>
      <w:r>
        <w:t>Ist verantwortlich, dass immer zum richtigen Zeitpunkt das vollständige Notenmaterial den Aktiv</w:t>
      </w:r>
      <w:r w:rsidR="00360A0E">
        <w:t>mitgliedern zur Verfügung steht</w:t>
      </w:r>
    </w:p>
    <w:p w14:paraId="2DD19465" w14:textId="5BFD5A3F" w:rsidR="00E16FCB" w:rsidRDefault="00E16FCB" w:rsidP="00E16FCB">
      <w:pPr>
        <w:pStyle w:val="Aufzhlung"/>
      </w:pPr>
      <w:r>
        <w:t>Erstellt in Absprache mit dem Vereinspräsidenten und dem Dirigenten das Tätigkeitsprogramm für das kommende Jahr bis zur Generalversammlung</w:t>
      </w:r>
      <w:r w:rsidR="00360A0E">
        <w:t xml:space="preserve"> und f</w:t>
      </w:r>
      <w:r>
        <w:t>ührt dieses das ganze Jahr nac</w:t>
      </w:r>
      <w:r w:rsidR="00360A0E">
        <w:t>h</w:t>
      </w:r>
    </w:p>
    <w:p w14:paraId="5C36A3FB" w14:textId="2C78BECC" w:rsidR="00E16FCB" w:rsidRDefault="00E16FCB" w:rsidP="00E16FCB">
      <w:pPr>
        <w:pStyle w:val="Aufzhlung"/>
      </w:pPr>
      <w:r>
        <w:t>Sofern musikalische externe Unterstützung notwendig sein sollte, nimmt er mit den in Frage kommenden Musikanten oder Vereinen Kontakt auf und ist für das Engagement im Einverständnis mi</w:t>
      </w:r>
      <w:r w:rsidR="00360A0E">
        <w:t>t dem Dirigenten verantwortlich</w:t>
      </w:r>
    </w:p>
    <w:p w14:paraId="373DC45A" w14:textId="4F85F603" w:rsidR="00E16FCB" w:rsidRDefault="00E16FCB" w:rsidP="00E16FCB">
      <w:pPr>
        <w:pStyle w:val="Aufzhlung"/>
      </w:pPr>
      <w:r>
        <w:t>Erstellt zusammen mit den Kommissionsmitgliedern die Konzert</w:t>
      </w:r>
      <w:r w:rsidR="00360A0E">
        <w:t xml:space="preserve">programme (oder Vorschläge), </w:t>
      </w:r>
      <w:r>
        <w:t>informiert die Aktivmitglieder ü</w:t>
      </w:r>
      <w:r w:rsidR="00360A0E">
        <w:t>ber die gewählten Musikstücke und l</w:t>
      </w:r>
      <w:r>
        <w:t>ässt allenfal</w:t>
      </w:r>
      <w:r w:rsidR="00360A0E">
        <w:t>ls den Verein darüber abstimmen</w:t>
      </w:r>
    </w:p>
    <w:p w14:paraId="57A28750" w14:textId="4AF94889" w:rsidR="00E16FCB" w:rsidRDefault="00E16FCB" w:rsidP="00E16FCB">
      <w:pPr>
        <w:pStyle w:val="Aufzhlung"/>
      </w:pPr>
      <w:r>
        <w:t xml:space="preserve">Überwacht </w:t>
      </w:r>
      <w:r w:rsidR="00360A0E">
        <w:t>die Termine der Musikkommission</w:t>
      </w:r>
    </w:p>
    <w:p w14:paraId="112DE101" w14:textId="0AD3D41D" w:rsidR="00E16FCB" w:rsidRDefault="00E16FCB" w:rsidP="00E16FCB">
      <w:pPr>
        <w:pStyle w:val="Aufzhlung"/>
      </w:pPr>
      <w:r>
        <w:t>Informiert die Musikkommissionsmitglieder über die musikalischen Sachgeschäfte oder Angelegenheiten, welche für di</w:t>
      </w:r>
      <w:r w:rsidR="00360A0E">
        <w:t>e Kommission von Bedeutung sind</w:t>
      </w:r>
    </w:p>
    <w:p w14:paraId="281DAE25" w14:textId="0999A0B8" w:rsidR="00E16FCB" w:rsidRDefault="00E16FCB" w:rsidP="00E16FCB">
      <w:pPr>
        <w:pStyle w:val="Aufzhlung"/>
      </w:pPr>
      <w:r>
        <w:t>Erstellt in Zusammenarbeit m</w:t>
      </w:r>
      <w:r w:rsidR="00360A0E">
        <w:t>it dem Dirigenten den Probeplan</w:t>
      </w:r>
    </w:p>
    <w:p w14:paraId="15AE7F8F" w14:textId="49D152F5" w:rsidR="00E16FCB" w:rsidRDefault="00E16FCB" w:rsidP="00E16FCB">
      <w:pPr>
        <w:pStyle w:val="Aufzhlung"/>
      </w:pPr>
      <w:r>
        <w:t>Ist verantwortlich für das</w:t>
      </w:r>
      <w:r w:rsidR="00360A0E">
        <w:t xml:space="preserve"> Führen des SUISA-Verzeichnisses</w:t>
      </w:r>
    </w:p>
    <w:p w14:paraId="62605AAD" w14:textId="0626CE7D" w:rsidR="00E16FCB" w:rsidRDefault="00E16FCB" w:rsidP="00E16FCB">
      <w:pPr>
        <w:pStyle w:val="Aufzhlung"/>
      </w:pPr>
      <w:r>
        <w:t>Ist verantwortlich für die Protokollführun</w:t>
      </w:r>
      <w:r w:rsidR="00360A0E">
        <w:t>g der Musikkommissionssitzungen</w:t>
      </w:r>
    </w:p>
    <w:p w14:paraId="258394DD" w14:textId="77777777" w:rsidR="00E16FCB" w:rsidRDefault="00E16FCB" w:rsidP="00E16FCB"/>
    <w:p w14:paraId="43F298FC" w14:textId="77777777" w:rsidR="00E16FCB" w:rsidRPr="00EC1BD2" w:rsidRDefault="00E16FCB" w:rsidP="00E16FCB">
      <w:pPr>
        <w:rPr>
          <w:b/>
        </w:rPr>
      </w:pPr>
      <w:r w:rsidRPr="00EC1BD2">
        <w:rPr>
          <w:b/>
        </w:rPr>
        <w:t>Ausbildungsverantwortlicher</w:t>
      </w:r>
    </w:p>
    <w:p w14:paraId="4CE3C5F3" w14:textId="4A8D2061" w:rsidR="00E16FCB" w:rsidRDefault="00E16FCB" w:rsidP="00E16FCB">
      <w:pPr>
        <w:pStyle w:val="Aufzhlung"/>
      </w:pPr>
      <w:r>
        <w:t>Ist für die Ausbildungsplanung, die Informationsweitergabe, Werbung für die Blasmusik, Förderung der Jugendarbeit (Musik) und die Au</w:t>
      </w:r>
      <w:r w:rsidR="00360A0E">
        <w:t>sbildungsorganisation zuständig</w:t>
      </w:r>
    </w:p>
    <w:p w14:paraId="592DE347" w14:textId="20CF0929" w:rsidR="00E16FCB" w:rsidRDefault="00E16FCB" w:rsidP="00E16FCB">
      <w:pPr>
        <w:pStyle w:val="Aufzhlung"/>
      </w:pPr>
      <w:r>
        <w:t>Engagiert in Absprache mit der Musikkommission und dem Vorstand weiter</w:t>
      </w:r>
      <w:r w:rsidR="00360A0E">
        <w:t>e Ausbildner (Jungbläserleiter)</w:t>
      </w:r>
    </w:p>
    <w:p w14:paraId="5074F921" w14:textId="12A37B41" w:rsidR="00E16FCB" w:rsidRDefault="00360A0E" w:rsidP="00E16FCB">
      <w:pPr>
        <w:pStyle w:val="Aufzhlung"/>
      </w:pPr>
      <w:r>
        <w:t>Überwacht die Kursdurchführung</w:t>
      </w:r>
    </w:p>
    <w:p w14:paraId="328634C4" w14:textId="5EEBB240" w:rsidR="00E16FCB" w:rsidRDefault="00E16FCB" w:rsidP="00E16FCB">
      <w:pPr>
        <w:pStyle w:val="Aufzhlung"/>
      </w:pPr>
      <w:r>
        <w:t>Koordiniert die Integration in den Verein der teilweise ausgebildeten Jun</w:t>
      </w:r>
      <w:r w:rsidR="00360A0E">
        <w:t>gbläser mit der Musikkommission</w:t>
      </w:r>
    </w:p>
    <w:p w14:paraId="61A30B82" w14:textId="77777777" w:rsidR="00E16FCB" w:rsidRDefault="00E16FCB" w:rsidP="00E16FCB"/>
    <w:p w14:paraId="46FD5EEE" w14:textId="77777777" w:rsidR="00E16FCB" w:rsidRPr="00EC1BD2" w:rsidRDefault="00E16FCB" w:rsidP="00E16FCB">
      <w:pPr>
        <w:rPr>
          <w:b/>
        </w:rPr>
      </w:pPr>
      <w:r w:rsidRPr="00EC1BD2">
        <w:rPr>
          <w:b/>
        </w:rPr>
        <w:t>Notenverwalter</w:t>
      </w:r>
      <w:r w:rsidRPr="00EC1BD2">
        <w:rPr>
          <w:b/>
        </w:rPr>
        <w:tab/>
      </w:r>
    </w:p>
    <w:p w14:paraId="012FAF19" w14:textId="23165DBF" w:rsidR="00E16FCB" w:rsidRDefault="00E16FCB" w:rsidP="00E16FCB">
      <w:pPr>
        <w:pStyle w:val="Aufzhlung"/>
      </w:pPr>
      <w:r>
        <w:t xml:space="preserve">Führt das ganze Notenarchiv und die damit </w:t>
      </w:r>
      <w:r w:rsidR="00360A0E">
        <w:t>verbundenen Noteninventarlisten</w:t>
      </w:r>
    </w:p>
    <w:p w14:paraId="1D5D155F" w14:textId="11C7CE98" w:rsidR="00E16FCB" w:rsidRDefault="00E16FCB" w:rsidP="00E16FCB">
      <w:pPr>
        <w:pStyle w:val="Aufzhlung"/>
      </w:pPr>
      <w:r>
        <w:t>Erstellt die nötigen Kopien für die Musikanten der auf dem Programm stehenden Musikstücke (keine Herau</w:t>
      </w:r>
      <w:r w:rsidR="00360A0E">
        <w:t>sgabe der Originalnotenblätter)</w:t>
      </w:r>
    </w:p>
    <w:p w14:paraId="17099556" w14:textId="65099AC0" w:rsidR="00E16FCB" w:rsidRDefault="00E16FCB" w:rsidP="00E16FCB">
      <w:pPr>
        <w:pStyle w:val="Aufzhlung"/>
      </w:pPr>
      <w:r>
        <w:t>Bewahrt die Originalnotenblätter oder Mappen nach einem geeigneten Ordnungssystem (z.B. Titel, Kompo</w:t>
      </w:r>
      <w:r w:rsidR="00360A0E">
        <w:t>nist) in einem Notenschrank auf</w:t>
      </w:r>
    </w:p>
    <w:p w14:paraId="65B2CF95" w14:textId="79D2CB9C" w:rsidR="00E16FCB" w:rsidRDefault="00E16FCB" w:rsidP="00E16FCB">
      <w:pPr>
        <w:pStyle w:val="Aufzhlung"/>
      </w:pPr>
      <w:r>
        <w:lastRenderedPageBreak/>
        <w:t>Erstellt das Spenderverzeichnis und vermerkt den Spender auf jedem Note</w:t>
      </w:r>
      <w:r w:rsidR="00360A0E">
        <w:t>nblatt des betreffenden Stückes</w:t>
      </w:r>
    </w:p>
    <w:p w14:paraId="17D26654" w14:textId="15D54ADA" w:rsidR="00E16FCB" w:rsidRDefault="00E16FCB" w:rsidP="00E16FCB">
      <w:pPr>
        <w:pStyle w:val="Aufzhlung"/>
      </w:pPr>
      <w:r>
        <w:t>Führt das Noteninventar laufend nach und legt die Verzeichnisse an der Generalver</w:t>
      </w:r>
      <w:r w:rsidR="00360A0E">
        <w:t>sammlung vor</w:t>
      </w:r>
    </w:p>
    <w:p w14:paraId="7DAC628E" w14:textId="0C944B49" w:rsidR="00E16FCB" w:rsidRDefault="00E16FCB" w:rsidP="00E16FCB">
      <w:pPr>
        <w:pStyle w:val="Aufzhlung"/>
      </w:pPr>
      <w:r>
        <w:t>Regelt die N</w:t>
      </w:r>
      <w:r w:rsidR="00360A0E">
        <w:t>otenabgabe und den Notenrückzug</w:t>
      </w:r>
    </w:p>
    <w:p w14:paraId="594DCAB6" w14:textId="77777777" w:rsidR="00E16FCB" w:rsidRDefault="00E16FCB" w:rsidP="00E16FCB"/>
    <w:p w14:paraId="18667BF7" w14:textId="77777777" w:rsidR="00E16FCB" w:rsidRPr="00EC1BD2" w:rsidRDefault="00E16FCB" w:rsidP="00E16FCB">
      <w:pPr>
        <w:rPr>
          <w:b/>
        </w:rPr>
      </w:pPr>
      <w:r w:rsidRPr="00EC1BD2">
        <w:rPr>
          <w:b/>
        </w:rPr>
        <w:t>Registerchef</w:t>
      </w:r>
      <w:r w:rsidRPr="00EC1BD2">
        <w:rPr>
          <w:b/>
        </w:rPr>
        <w:tab/>
      </w:r>
    </w:p>
    <w:p w14:paraId="2EAE7006" w14:textId="77777777" w:rsidR="00E16FCB" w:rsidRDefault="00E16FCB" w:rsidP="00E16FCB">
      <w:pPr>
        <w:pStyle w:val="Aufzhlung"/>
      </w:pPr>
      <w:r>
        <w:t>Vertritt das Register in der Musikkommission</w:t>
      </w:r>
    </w:p>
    <w:p w14:paraId="750C5FFB" w14:textId="77777777" w:rsidR="00E16FCB" w:rsidRDefault="00E16FCB" w:rsidP="00E16FCB">
      <w:pPr>
        <w:pStyle w:val="Aufzhlung"/>
      </w:pPr>
      <w:r>
        <w:t>Organisiert Registerproben</w:t>
      </w:r>
    </w:p>
    <w:p w14:paraId="76CB1D29" w14:textId="77777777" w:rsidR="00E16FCB" w:rsidRDefault="00E16FCB" w:rsidP="00E16FCB">
      <w:pPr>
        <w:pStyle w:val="Aufzhlung"/>
      </w:pPr>
      <w:r>
        <w:t>Unterstützt die Mitglieder musikalisch</w:t>
      </w:r>
    </w:p>
    <w:p w14:paraId="692AAD32" w14:textId="77777777" w:rsidR="00E16FCB" w:rsidRDefault="00E16FCB" w:rsidP="00E16FCB">
      <w:pPr>
        <w:pStyle w:val="Aufzhlung"/>
      </w:pPr>
      <w:r>
        <w:t>Bringt Literaturvorschläge in die Musikkommission ein</w:t>
      </w:r>
    </w:p>
    <w:p w14:paraId="25434862" w14:textId="77777777" w:rsidR="00E16FCB" w:rsidRDefault="00E16FCB" w:rsidP="00E16FCB"/>
    <w:p w14:paraId="213C9CB0" w14:textId="77777777" w:rsidR="00E16FCB" w:rsidRPr="00EC1BD2" w:rsidRDefault="00E16FCB" w:rsidP="00E16FCB">
      <w:pPr>
        <w:rPr>
          <w:b/>
        </w:rPr>
      </w:pPr>
      <w:r>
        <w:rPr>
          <w:b/>
        </w:rPr>
        <w:t>Jugendv</w:t>
      </w:r>
      <w:r w:rsidRPr="00EC1BD2">
        <w:rPr>
          <w:b/>
        </w:rPr>
        <w:t>erantwortlicher</w:t>
      </w:r>
    </w:p>
    <w:p w14:paraId="2D53D18C" w14:textId="44229552" w:rsidR="00E16FCB" w:rsidRDefault="00E16FCB" w:rsidP="00E16FCB">
      <w:pPr>
        <w:pStyle w:val="Aufzhlung"/>
      </w:pPr>
      <w:r>
        <w:t>Ist für d</w:t>
      </w:r>
      <w:r w:rsidR="00360A0E">
        <w:t>ie Nachwuchsförderung zuständig</w:t>
      </w:r>
    </w:p>
    <w:p w14:paraId="039AB7E3" w14:textId="5F5BD4C6" w:rsidR="00E16FCB" w:rsidRDefault="00E16FCB" w:rsidP="00E16FCB">
      <w:pPr>
        <w:pStyle w:val="Aufzhlung"/>
      </w:pPr>
      <w:r>
        <w:t>Organisiert und führt Informationsabe</w:t>
      </w:r>
      <w:r w:rsidR="00360A0E">
        <w:t>nde oder -veranstaltungen durch</w:t>
      </w:r>
    </w:p>
    <w:p w14:paraId="618D32A4" w14:textId="20B5D3B4" w:rsidR="00E16FCB" w:rsidRDefault="00E16FCB" w:rsidP="00E16FCB">
      <w:pPr>
        <w:pStyle w:val="Aufzhlung"/>
      </w:pPr>
      <w:r>
        <w:t xml:space="preserve">Regelt mit </w:t>
      </w:r>
      <w:proofErr w:type="spellStart"/>
      <w:r>
        <w:t>aussenstehenden</w:t>
      </w:r>
      <w:proofErr w:type="spellEnd"/>
      <w:r>
        <w:t xml:space="preserve"> Musikschulen oder Musiklehrern die Ausbildung der Jungm</w:t>
      </w:r>
      <w:r w:rsidR="00360A0E">
        <w:t>usikantinnen und Jungmusikanten</w:t>
      </w:r>
    </w:p>
    <w:p w14:paraId="00DC99BE" w14:textId="39D381D5" w:rsidR="00E16FCB" w:rsidRDefault="00E16FCB" w:rsidP="00E16FCB">
      <w:pPr>
        <w:pStyle w:val="Aufzhlung"/>
      </w:pPr>
      <w:r>
        <w:t>Führt eine Kurskontrolle (Kursteil</w:t>
      </w:r>
      <w:r w:rsidR="00360A0E">
        <w:t>nehmerinnen und Kursteilnehmer)</w:t>
      </w:r>
    </w:p>
    <w:p w14:paraId="2A02D189" w14:textId="69772BF3" w:rsidR="00E16FCB" w:rsidRDefault="00E16FCB" w:rsidP="00E16FCB">
      <w:pPr>
        <w:pStyle w:val="Aufzhlung"/>
      </w:pPr>
      <w:r>
        <w:t>Erstellt zuhanden des Finanzchefs die Verre</w:t>
      </w:r>
      <w:r w:rsidR="00360A0E">
        <w:t>chnungsliste für die Kurskosten</w:t>
      </w:r>
    </w:p>
    <w:p w14:paraId="492D417F" w14:textId="2B7891E7" w:rsidR="00E16FCB" w:rsidRDefault="00E16FCB" w:rsidP="00E16FCB">
      <w:pPr>
        <w:pStyle w:val="Aufzhlung"/>
      </w:pPr>
      <w:r>
        <w:t xml:space="preserve">Vereinbart mit den gesetzlichen Vertretern der Kursteilnehmerinnen und </w:t>
      </w:r>
      <w:r w:rsidR="00360A0E">
        <w:t>Kursteilnehmer Sonderregelungen</w:t>
      </w:r>
    </w:p>
    <w:p w14:paraId="68368A7A" w14:textId="5653CB7D" w:rsidR="00E16FCB" w:rsidRDefault="00E16FCB" w:rsidP="00E16FCB">
      <w:pPr>
        <w:pStyle w:val="Aufzhlung"/>
      </w:pPr>
      <w:r>
        <w:t xml:space="preserve">Informiert den Vorstand, die Musikkommission und den </w:t>
      </w:r>
      <w:r w:rsidR="00360A0E">
        <w:t>Dirigenten über den Kursverlauf</w:t>
      </w:r>
    </w:p>
    <w:p w14:paraId="0F6B4AAE" w14:textId="42FD22E4" w:rsidR="00E16FCB" w:rsidRDefault="00E16FCB" w:rsidP="00E16FCB">
      <w:pPr>
        <w:pStyle w:val="Aufzhlung"/>
      </w:pPr>
      <w:r>
        <w:t>Informiert umgehend den Vereinspräsident</w:t>
      </w:r>
      <w:r w:rsidR="00360A0E">
        <w:t>en bei besonderen Vorkommnissen</w:t>
      </w:r>
      <w:bookmarkEnd w:id="13"/>
    </w:p>
    <w:sectPr w:rsidR="00E16FCB" w:rsidSect="002B6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126" w:right="1134" w:bottom="1418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CE6D7" w14:textId="77777777" w:rsidR="00F73232" w:rsidRDefault="00F73232" w:rsidP="0076777A">
      <w:r>
        <w:separator/>
      </w:r>
    </w:p>
  </w:endnote>
  <w:endnote w:type="continuationSeparator" w:id="0">
    <w:p w14:paraId="5B59D9BB" w14:textId="77777777" w:rsidR="00F73232" w:rsidRDefault="00F73232" w:rsidP="0076777A">
      <w:r>
        <w:continuationSeparator/>
      </w:r>
    </w:p>
  </w:endnote>
  <w:endnote w:type="continuationNotice" w:id="1">
    <w:p w14:paraId="045BADE0" w14:textId="77777777" w:rsidR="00F73232" w:rsidRDefault="00F732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0CD94" w14:textId="77777777" w:rsidR="0049248B" w:rsidRDefault="004924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360A0E" w:rsidRPr="00360A0E">
      <w:rPr>
        <w:rFonts w:ascii="Verdana" w:hAnsi="Verdana"/>
        <w:noProof/>
        <w:color w:val="1D71B8"/>
        <w:sz w:val="18"/>
        <w:szCs w:val="18"/>
        <w:lang w:val="de-DE" w:eastAsia="de-CH"/>
      </w:rPr>
      <w:t>1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4E71" w14:textId="77777777" w:rsidR="0049248B" w:rsidRDefault="004924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6F68C" w14:textId="77777777" w:rsidR="00F73232" w:rsidRDefault="00F73232" w:rsidP="0076777A">
      <w:r>
        <w:separator/>
      </w:r>
    </w:p>
  </w:footnote>
  <w:footnote w:type="continuationSeparator" w:id="0">
    <w:p w14:paraId="4317DA23" w14:textId="77777777" w:rsidR="00F73232" w:rsidRDefault="00F73232" w:rsidP="0076777A">
      <w:r>
        <w:continuationSeparator/>
      </w:r>
    </w:p>
  </w:footnote>
  <w:footnote w:type="continuationNotice" w:id="1">
    <w:p w14:paraId="0F69E157" w14:textId="77777777" w:rsidR="00F73232" w:rsidRDefault="00F7323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E733F" w14:textId="77777777" w:rsidR="0049248B" w:rsidRDefault="004924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312C5066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Anhang </w:t>
    </w:r>
    <w:r w:rsidR="00E16FCB">
      <w:rPr>
        <w:rFonts w:ascii="Verdana" w:hAnsi="Verdana"/>
        <w:color w:val="1D71B8"/>
        <w:sz w:val="18"/>
        <w:szCs w:val="18"/>
        <w:lang w:eastAsia="de-CH"/>
      </w:rPr>
      <w:t>I</w:t>
    </w:r>
    <w:r w:rsidR="0049248B">
      <w:rPr>
        <w:rFonts w:ascii="Verdana" w:hAnsi="Verdana"/>
        <w:color w:val="1D71B8"/>
        <w:sz w:val="18"/>
        <w:szCs w:val="18"/>
        <w:lang w:eastAsia="de-CH"/>
      </w:rPr>
      <w:t>V</w: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: </w:t>
    </w:r>
    <w:r w:rsidR="00D26460" w:rsidRPr="00860F5C">
      <w:rPr>
        <w:rFonts w:ascii="Verdana" w:hAnsi="Verdana"/>
        <w:color w:val="1D71B8"/>
        <w:sz w:val="18"/>
        <w:szCs w:val="18"/>
        <w:lang w:eastAsia="de-CH"/>
      </w:rPr>
      <w:t>Beispiel</w:t>
    </w:r>
    <w:r w:rsidR="00672909">
      <w:rPr>
        <w:rFonts w:ascii="Verdana" w:hAnsi="Verdana"/>
        <w:color w:val="1D71B8"/>
        <w:sz w:val="18"/>
        <w:szCs w:val="18"/>
        <w:lang w:eastAsia="de-CH"/>
      </w:rPr>
      <w:t xml:space="preserve"> eines Pflichtenhefts für</w:t>
    </w:r>
    <w:r w:rsidR="00360F5E">
      <w:rPr>
        <w:rFonts w:ascii="Verdana" w:hAnsi="Verdana"/>
        <w:color w:val="1D71B8"/>
        <w:sz w:val="18"/>
        <w:szCs w:val="18"/>
        <w:lang w:eastAsia="de-CH"/>
      </w:rPr>
      <w:br/>
      <w:t xml:space="preserve">       </w:t>
    </w:r>
    <w:r w:rsidR="00E16FCB">
      <w:rPr>
        <w:rFonts w:ascii="Verdana" w:hAnsi="Verdana"/>
        <w:color w:val="1D71B8"/>
        <w:sz w:val="18"/>
        <w:szCs w:val="18"/>
        <w:lang w:eastAsia="de-CH"/>
      </w:rPr>
      <w:t>Musikkommissions</w:t>
    </w:r>
    <w:r w:rsidR="00672909">
      <w:rPr>
        <w:rFonts w:ascii="Verdana" w:hAnsi="Verdana"/>
        <w:color w:val="1D71B8"/>
        <w:sz w:val="18"/>
        <w:szCs w:val="18"/>
        <w:lang w:eastAsia="de-CH"/>
      </w:rPr>
      <w:t>mitglieder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3A05" w14:textId="77777777" w:rsidR="0049248B" w:rsidRDefault="004924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24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8"/>
  </w:num>
  <w:num w:numId="16">
    <w:abstractNumId w:val="8"/>
  </w:num>
  <w:num w:numId="17">
    <w:abstractNumId w:val="34"/>
  </w:num>
  <w:num w:numId="18">
    <w:abstractNumId w:val="22"/>
  </w:num>
  <w:num w:numId="19">
    <w:abstractNumId w:val="16"/>
  </w:num>
  <w:num w:numId="20">
    <w:abstractNumId w:val="2"/>
  </w:num>
  <w:num w:numId="21">
    <w:abstractNumId w:val="37"/>
  </w:num>
  <w:num w:numId="22">
    <w:abstractNumId w:val="1"/>
  </w:num>
  <w:num w:numId="23">
    <w:abstractNumId w:val="10"/>
  </w:num>
  <w:num w:numId="24">
    <w:abstractNumId w:val="30"/>
  </w:num>
  <w:num w:numId="25">
    <w:abstractNumId w:val="21"/>
  </w:num>
  <w:num w:numId="26">
    <w:abstractNumId w:val="32"/>
  </w:num>
  <w:num w:numId="27">
    <w:abstractNumId w:val="39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19"/>
  </w:num>
  <w:num w:numId="33">
    <w:abstractNumId w:val="27"/>
  </w:num>
  <w:num w:numId="34">
    <w:abstractNumId w:val="23"/>
  </w:num>
  <w:num w:numId="35">
    <w:abstractNumId w:val="7"/>
  </w:num>
  <w:num w:numId="36">
    <w:abstractNumId w:val="36"/>
  </w:num>
  <w:num w:numId="37">
    <w:abstractNumId w:val="36"/>
  </w:num>
  <w:num w:numId="38">
    <w:abstractNumId w:val="36"/>
  </w:num>
  <w:num w:numId="39">
    <w:abstractNumId w:val="26"/>
  </w:num>
  <w:num w:numId="40">
    <w:abstractNumId w:val="17"/>
  </w:num>
  <w:num w:numId="41">
    <w:abstractNumId w:val="20"/>
  </w:num>
  <w:num w:numId="42">
    <w:abstractNumId w:val="3"/>
  </w:num>
  <w:num w:numId="43">
    <w:abstractNumId w:val="29"/>
  </w:num>
  <w:num w:numId="44">
    <w:abstractNumId w:val="31"/>
  </w:num>
  <w:num w:numId="45">
    <w:abstractNumId w:val="9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2B9C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44A4F"/>
    <w:rsid w:val="00350C9F"/>
    <w:rsid w:val="00351119"/>
    <w:rsid w:val="00360A0E"/>
    <w:rsid w:val="00360F5E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48B"/>
    <w:rsid w:val="00492FB6"/>
    <w:rsid w:val="004C6B51"/>
    <w:rsid w:val="004C6CFC"/>
    <w:rsid w:val="004C744D"/>
    <w:rsid w:val="004D255A"/>
    <w:rsid w:val="004D2C86"/>
    <w:rsid w:val="004E2B77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841E9"/>
    <w:rsid w:val="005A6E8A"/>
    <w:rsid w:val="005B071A"/>
    <w:rsid w:val="005C0F90"/>
    <w:rsid w:val="005D4884"/>
    <w:rsid w:val="005D64BF"/>
    <w:rsid w:val="005E489C"/>
    <w:rsid w:val="005F0A2A"/>
    <w:rsid w:val="00631C0E"/>
    <w:rsid w:val="00635A43"/>
    <w:rsid w:val="00637CE4"/>
    <w:rsid w:val="00645B27"/>
    <w:rsid w:val="00653101"/>
    <w:rsid w:val="006670F4"/>
    <w:rsid w:val="00672909"/>
    <w:rsid w:val="006750ED"/>
    <w:rsid w:val="006836C3"/>
    <w:rsid w:val="00694266"/>
    <w:rsid w:val="00697490"/>
    <w:rsid w:val="006B4CF1"/>
    <w:rsid w:val="006C3220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B09B6"/>
    <w:rsid w:val="007B7231"/>
    <w:rsid w:val="007C4316"/>
    <w:rsid w:val="007D5F4A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2502"/>
    <w:rsid w:val="008E611A"/>
    <w:rsid w:val="008F2184"/>
    <w:rsid w:val="009078B1"/>
    <w:rsid w:val="0091363A"/>
    <w:rsid w:val="00916383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793E"/>
    <w:rsid w:val="00B212D4"/>
    <w:rsid w:val="00B36D0C"/>
    <w:rsid w:val="00B410DA"/>
    <w:rsid w:val="00B417A1"/>
    <w:rsid w:val="00B56AD8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21907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8156B"/>
    <w:rsid w:val="00C93CE6"/>
    <w:rsid w:val="00CA05F9"/>
    <w:rsid w:val="00CA5948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16FCB"/>
    <w:rsid w:val="00E209DE"/>
    <w:rsid w:val="00E348D6"/>
    <w:rsid w:val="00E421C0"/>
    <w:rsid w:val="00E554DA"/>
    <w:rsid w:val="00E60173"/>
    <w:rsid w:val="00E63CFD"/>
    <w:rsid w:val="00E777BD"/>
    <w:rsid w:val="00E8728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50AB"/>
    <w:rsid w:val="00F57318"/>
    <w:rsid w:val="00F60BEB"/>
    <w:rsid w:val="00F643D1"/>
    <w:rsid w:val="00F70A81"/>
    <w:rsid w:val="00F72BC0"/>
    <w:rsid w:val="00F73232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FB14-A679-4506-9D42-7F4AF4A7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2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Heer, Samuel</cp:lastModifiedBy>
  <cp:revision>4</cp:revision>
  <cp:lastPrinted>2017-09-01T10:00:00Z</cp:lastPrinted>
  <dcterms:created xsi:type="dcterms:W3CDTF">2017-09-01T10:16:00Z</dcterms:created>
  <dcterms:modified xsi:type="dcterms:W3CDTF">2017-09-06T09:56:00Z</dcterms:modified>
</cp:coreProperties>
</file>